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674" w:type="dxa"/>
        <w:tblBorders>
          <w:bottom w:val="single" w:sz="4" w:space="0" w:color="auto"/>
        </w:tblBorders>
        <w:tblLayout w:type="fixed"/>
        <w:tblLook w:val="00BF"/>
      </w:tblPr>
      <w:tblGrid>
        <w:gridCol w:w="2235"/>
        <w:gridCol w:w="6641"/>
        <w:gridCol w:w="1798"/>
      </w:tblGrid>
      <w:tr w:rsidR="00031D52" w:rsidTr="002B4507">
        <w:trPr>
          <w:trHeight w:val="1550"/>
        </w:trPr>
        <w:tc>
          <w:tcPr>
            <w:tcW w:w="2235" w:type="dxa"/>
          </w:tcPr>
          <w:p w:rsidR="00031D52" w:rsidRDefault="002B4507" w:rsidP="002B4507">
            <w:pPr>
              <w:pStyle w:val="Header"/>
              <w:ind w:left="-142" w:firstLine="142"/>
              <w:rPr>
                <w:rFonts w:ascii="Arial" w:hAnsi="Arial"/>
              </w:rPr>
            </w:pPr>
            <w:r w:rsidRPr="002B4507"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1165017" cy="733529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61" cy="738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2B4507" w:rsidRPr="002B4507" w:rsidRDefault="0055759D" w:rsidP="002B4507">
            <w:pPr>
              <w:jc w:val="center"/>
              <w:rPr>
                <w:rFonts w:ascii="Sylfaen" w:hAnsi="Sylfaen" w:cs="Arial"/>
                <w:b/>
              </w:rPr>
            </w:pPr>
            <w:r w:rsidRPr="00A8722D">
              <w:rPr>
                <w:rFonts w:ascii="Sylfaen" w:hAnsi="Sylfaen" w:cs="Sylfaen"/>
              </w:rPr>
              <w:t>ԱրմենՏել</w:t>
            </w:r>
            <w:r w:rsidRPr="001212C5">
              <w:rPr>
                <w:rFonts w:ascii="Sylfaen" w:hAnsi="Sylfaen" w:cs="Arial"/>
              </w:rPr>
              <w:t xml:space="preserve"> ՓԲԸ </w:t>
            </w:r>
            <w:r w:rsidR="002B4507">
              <w:rPr>
                <w:rFonts w:ascii="Sylfaen" w:hAnsi="Sylfaen" w:cs="Arial"/>
              </w:rPr>
              <w:t>կարիքների</w:t>
            </w:r>
            <w:r w:rsidRPr="001212C5">
              <w:rPr>
                <w:rFonts w:ascii="Sylfaen" w:hAnsi="Sylfaen" w:cs="Arial"/>
              </w:rPr>
              <w:t xml:space="preserve"> համար</w:t>
            </w:r>
            <w:r>
              <w:rPr>
                <w:rFonts w:ascii="Sylfaen" w:hAnsi="Sylfaen" w:cs="Arial"/>
              </w:rPr>
              <w:t xml:space="preserve"> </w:t>
            </w:r>
            <w:r w:rsidRPr="001212C5">
              <w:rPr>
                <w:rFonts w:ascii="Sylfaen" w:hAnsi="Sylfaen" w:cs="Arial"/>
              </w:rPr>
              <w:t xml:space="preserve"> </w:t>
            </w:r>
            <w:r w:rsidR="002B4507" w:rsidRPr="002B4507">
              <w:rPr>
                <w:rFonts w:ascii="Sylfaen" w:eastAsiaTheme="minorHAnsi" w:hAnsi="Sylfaen" w:cs="Arial"/>
                <w:b/>
                <w:color w:val="000000"/>
              </w:rPr>
              <w:t xml:space="preserve"> </w:t>
            </w:r>
            <w:r w:rsidR="002B4507" w:rsidRPr="002B4507">
              <w:rPr>
                <w:rFonts w:ascii="Sylfaen" w:eastAsiaTheme="minorHAnsi" w:hAnsi="Sylfaen" w:cs="Arial"/>
                <w:color w:val="000000"/>
              </w:rPr>
              <w:t>պ</w:t>
            </w:r>
            <w:r w:rsidR="002B4507" w:rsidRPr="002B4507">
              <w:rPr>
                <w:rFonts w:ascii="Sylfaen" w:hAnsi="Sylfaen" w:cs="Arial"/>
              </w:rPr>
              <w:t xml:space="preserve">ահուստային կրկնօրինակների </w:t>
            </w:r>
            <w:r w:rsidR="002B4507" w:rsidRPr="002B4507">
              <w:rPr>
                <w:rFonts w:ascii="Sylfaen" w:hAnsi="Sylfaen" w:cs="Arial"/>
                <w:lang w:val="ru-RU"/>
              </w:rPr>
              <w:t>համակարգի</w:t>
            </w:r>
            <w:r w:rsidR="002B4507" w:rsidRPr="002B4507">
              <w:rPr>
                <w:rFonts w:ascii="Sylfaen" w:hAnsi="Sylfaen" w:cs="Arial"/>
              </w:rPr>
              <w:t xml:space="preserve"> արդիականացման համար </w:t>
            </w:r>
            <w:r w:rsidR="002B4507">
              <w:rPr>
                <w:rFonts w:ascii="Sylfaen" w:hAnsi="Sylfaen" w:cs="Arial"/>
              </w:rPr>
              <w:t xml:space="preserve">սարքավորման և նախագծման ու տեղակայման  աշխատանքների </w:t>
            </w:r>
            <w:r w:rsidR="00B57C96">
              <w:rPr>
                <w:rFonts w:ascii="Sylfaen" w:hAnsi="Sylfaen" w:cs="Arial"/>
              </w:rPr>
              <w:t xml:space="preserve">գնման </w:t>
            </w:r>
            <w:r w:rsidR="002B4507">
              <w:rPr>
                <w:rFonts w:ascii="Sylfaen" w:hAnsi="Sylfaen" w:cs="Arial"/>
              </w:rPr>
              <w:t>մրցույթ</w:t>
            </w:r>
          </w:p>
          <w:p w:rsidR="002B4507" w:rsidRPr="002B4507" w:rsidRDefault="002B4507" w:rsidP="002B4507">
            <w:pPr>
              <w:rPr>
                <w:rFonts w:ascii="Sylfaen" w:hAnsi="Sylfaen"/>
              </w:rPr>
            </w:pPr>
          </w:p>
          <w:p w:rsidR="002B4507" w:rsidRPr="002B4507" w:rsidRDefault="002B4507" w:rsidP="002B4507">
            <w:pPr>
              <w:jc w:val="center"/>
              <w:rPr>
                <w:rFonts w:ascii="Sylfaen" w:hAnsi="Sylfaen" w:cs="Arial"/>
                <w:lang w:val="ru-RU"/>
              </w:rPr>
            </w:pPr>
            <w:r w:rsidRPr="002B4507">
              <w:rPr>
                <w:rFonts w:ascii="Sylfaen" w:hAnsi="Sylfaen" w:cs="Arial"/>
                <w:lang w:val="ru-RU"/>
              </w:rPr>
              <w:t>Конкурс по выбору поставщика на закупку оборудования и работ по проектированию и инсталляции Системы резервного копирования для нужд ЗАО АрменТел</w:t>
            </w:r>
          </w:p>
          <w:p w:rsidR="00F25FF3" w:rsidRPr="002B4507" w:rsidRDefault="00F25FF3" w:rsidP="0055759D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B4507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B4507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B4507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2B4507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B4507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այդ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թվում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տեղեկատվություն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տրամադրված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="001C7B65">
              <w:rPr>
                <w:rFonts w:ascii="Sylfaen" w:hAnsi="Sylfaen"/>
                <w:sz w:val="18"/>
                <w:szCs w:val="18"/>
              </w:rPr>
              <w:t>եթե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մասնակիցը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չի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հանդիսանում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="001C7B65">
              <w:rPr>
                <w:rFonts w:ascii="Sylfaen" w:hAnsi="Sylfaen"/>
                <w:sz w:val="18"/>
                <w:szCs w:val="18"/>
              </w:rPr>
              <w:t>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B4507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B4507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B4507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2B4507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2B4507" w:rsidRPr="002B4507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логичных поставках, выполненных   в течение последних 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F96934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Նյութերի տեսակը.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Вид материалов: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55759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55759D">
              <w:rPr>
                <w:rFonts w:ascii="Arial" w:hAnsi="Arial"/>
                <w:sz w:val="18"/>
                <w:szCs w:val="18"/>
                <w:lang w:val="ru-RU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7D7" w:rsidRDefault="006E07D7" w:rsidP="00031D52">
      <w:r>
        <w:separator/>
      </w:r>
    </w:p>
  </w:endnote>
  <w:endnote w:type="continuationSeparator" w:id="0">
    <w:p w:rsidR="006E07D7" w:rsidRDefault="006E07D7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201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55759D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201 Ереван, 201</w:t>
    </w:r>
    <w:r w:rsidR="0055759D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7D7" w:rsidRDefault="006E07D7" w:rsidP="00031D52">
      <w:r>
        <w:separator/>
      </w:r>
    </w:p>
  </w:footnote>
  <w:footnote w:type="continuationSeparator" w:id="0">
    <w:p w:rsidR="006E07D7" w:rsidRDefault="006E07D7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6F18"/>
    <w:rsid w:val="00047A11"/>
    <w:rsid w:val="00056DAC"/>
    <w:rsid w:val="00061A86"/>
    <w:rsid w:val="00063333"/>
    <w:rsid w:val="00063BB1"/>
    <w:rsid w:val="000648F3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0DF1"/>
    <w:rsid w:val="000F2478"/>
    <w:rsid w:val="000F5EE1"/>
    <w:rsid w:val="000F60EC"/>
    <w:rsid w:val="000F78DE"/>
    <w:rsid w:val="001004D6"/>
    <w:rsid w:val="00101BBD"/>
    <w:rsid w:val="00101DE1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07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6DBF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2CAA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5759D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09C6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07D7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5C2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2C2"/>
    <w:rsid w:val="0077746B"/>
    <w:rsid w:val="007774CA"/>
    <w:rsid w:val="007775D1"/>
    <w:rsid w:val="00781770"/>
    <w:rsid w:val="00782A21"/>
    <w:rsid w:val="007841B5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077B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8CC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57C96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2E40"/>
    <w:rsid w:val="00D94021"/>
    <w:rsid w:val="00D95776"/>
    <w:rsid w:val="00D97A28"/>
    <w:rsid w:val="00DA1D2F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1F60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6A0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208A6-66C7-49A3-B951-0EF3B942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Administrator</cp:lastModifiedBy>
  <cp:revision>29</cp:revision>
  <dcterms:created xsi:type="dcterms:W3CDTF">2012-02-13T13:45:00Z</dcterms:created>
  <dcterms:modified xsi:type="dcterms:W3CDTF">2014-04-09T11:44:00Z</dcterms:modified>
</cp:coreProperties>
</file>